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E05" w:rsidRPr="00EC6193" w:rsidRDefault="00062EC9" w:rsidP="00EC61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r w:rsidRPr="00EC6193">
        <w:rPr>
          <w:rFonts w:ascii="Arial" w:hAnsi="Arial" w:cs="Arial"/>
          <w:b/>
          <w:bCs/>
          <w:sz w:val="24"/>
          <w:szCs w:val="24"/>
        </w:rPr>
        <w:t>КРАСНОЯРСКИЙ КРАЙ БАЛАХТИНСКИЙ РАЙОН</w:t>
      </w:r>
    </w:p>
    <w:p w:rsidR="001C0E05" w:rsidRPr="00EC6193" w:rsidRDefault="00062EC9" w:rsidP="00EC61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C6193">
        <w:rPr>
          <w:rFonts w:ascii="Arial" w:hAnsi="Arial" w:cs="Arial"/>
          <w:b/>
          <w:bCs/>
          <w:sz w:val="24"/>
          <w:szCs w:val="24"/>
        </w:rPr>
        <w:t>ЧЕРЕМУШКИНСКИЙ СЕЛЬСКИЙ СОВЕТ ДЕПУТАТОВ</w:t>
      </w:r>
    </w:p>
    <w:p w:rsidR="001C0E05" w:rsidRPr="00EC6193" w:rsidRDefault="001C0E05" w:rsidP="00EC61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0E05" w:rsidRPr="00EC6193" w:rsidRDefault="001C0E05" w:rsidP="00EC61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0E05" w:rsidRPr="00EC6193" w:rsidRDefault="00062EC9" w:rsidP="00EC6193">
      <w:pPr>
        <w:pStyle w:val="1"/>
        <w:tabs>
          <w:tab w:val="left" w:pos="-2410"/>
          <w:tab w:val="left" w:pos="567"/>
        </w:tabs>
        <w:spacing w:before="0" w:line="240" w:lineRule="auto"/>
        <w:rPr>
          <w:rFonts w:ascii="Arial" w:hAnsi="Arial" w:cs="Arial"/>
          <w:caps/>
          <w:color w:val="auto"/>
          <w:sz w:val="24"/>
          <w:szCs w:val="24"/>
        </w:rPr>
      </w:pPr>
      <w:r w:rsidRPr="00EC6193">
        <w:rPr>
          <w:rFonts w:ascii="Arial" w:hAnsi="Arial" w:cs="Arial"/>
          <w:b/>
          <w:bCs/>
          <w:caps/>
          <w:color w:val="auto"/>
          <w:sz w:val="24"/>
          <w:szCs w:val="24"/>
        </w:rPr>
        <w:t>Решение</w:t>
      </w:r>
    </w:p>
    <w:p w:rsidR="001C0E05" w:rsidRPr="00EC6193" w:rsidRDefault="001C0E05" w:rsidP="00EC6193">
      <w:pPr>
        <w:tabs>
          <w:tab w:val="left" w:pos="-2410"/>
          <w:tab w:val="left" w:pos="56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1C0E05" w:rsidRPr="00EC6193" w:rsidRDefault="001C0E05" w:rsidP="00EC6193">
      <w:pPr>
        <w:tabs>
          <w:tab w:val="left" w:pos="-2410"/>
          <w:tab w:val="left" w:pos="56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1C0E05" w:rsidRPr="00EC6193" w:rsidRDefault="00062EC9" w:rsidP="00EC6193">
      <w:pPr>
        <w:tabs>
          <w:tab w:val="left" w:pos="-2410"/>
          <w:tab w:val="left" w:pos="56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C6193">
        <w:rPr>
          <w:rFonts w:ascii="Arial" w:hAnsi="Arial" w:cs="Arial"/>
          <w:sz w:val="24"/>
          <w:szCs w:val="24"/>
        </w:rPr>
        <w:t xml:space="preserve">от </w:t>
      </w:r>
      <w:r w:rsidR="003F3D48" w:rsidRPr="00EC6193">
        <w:rPr>
          <w:rFonts w:ascii="Arial" w:hAnsi="Arial" w:cs="Arial"/>
          <w:sz w:val="24"/>
          <w:szCs w:val="24"/>
        </w:rPr>
        <w:t xml:space="preserve">25 декабря 2023г. </w:t>
      </w:r>
      <w:r w:rsidR="003F3D48" w:rsidRPr="00EC6193">
        <w:rPr>
          <w:rFonts w:ascii="Arial" w:hAnsi="Arial" w:cs="Arial"/>
          <w:sz w:val="24"/>
          <w:szCs w:val="24"/>
        </w:rPr>
        <w:tab/>
        <w:t xml:space="preserve">    </w:t>
      </w:r>
      <w:r w:rsidRPr="00EC6193">
        <w:rPr>
          <w:rFonts w:ascii="Arial" w:hAnsi="Arial" w:cs="Arial"/>
          <w:sz w:val="24"/>
          <w:szCs w:val="24"/>
        </w:rPr>
        <w:t xml:space="preserve">  п. Черемушки</w:t>
      </w:r>
      <w:r w:rsidRPr="00EC6193">
        <w:rPr>
          <w:rFonts w:ascii="Arial" w:hAnsi="Arial" w:cs="Arial"/>
          <w:sz w:val="24"/>
          <w:szCs w:val="24"/>
        </w:rPr>
        <w:tab/>
      </w:r>
      <w:r w:rsidRPr="00EC6193">
        <w:rPr>
          <w:rFonts w:ascii="Arial" w:hAnsi="Arial" w:cs="Arial"/>
          <w:sz w:val="24"/>
          <w:szCs w:val="24"/>
        </w:rPr>
        <w:tab/>
      </w:r>
      <w:r w:rsidRPr="00EC6193">
        <w:rPr>
          <w:rFonts w:ascii="Arial" w:hAnsi="Arial" w:cs="Arial"/>
          <w:sz w:val="24"/>
          <w:szCs w:val="24"/>
        </w:rPr>
        <w:tab/>
        <w:t>№</w:t>
      </w:r>
      <w:r w:rsidR="003F3D48" w:rsidRPr="00EC6193">
        <w:rPr>
          <w:rFonts w:ascii="Arial" w:hAnsi="Arial" w:cs="Arial"/>
          <w:sz w:val="24"/>
          <w:szCs w:val="24"/>
        </w:rPr>
        <w:t>27-127р</w:t>
      </w:r>
      <w:r w:rsidRPr="00EC6193">
        <w:rPr>
          <w:rFonts w:ascii="Arial" w:hAnsi="Arial" w:cs="Arial"/>
          <w:sz w:val="24"/>
          <w:szCs w:val="24"/>
        </w:rPr>
        <w:t xml:space="preserve">  </w:t>
      </w:r>
    </w:p>
    <w:p w:rsidR="001C0E05" w:rsidRPr="00EC6193" w:rsidRDefault="00062EC9" w:rsidP="00EC6193">
      <w:pPr>
        <w:spacing w:after="0" w:line="240" w:lineRule="auto"/>
        <w:ind w:right="5101"/>
        <w:rPr>
          <w:rFonts w:ascii="Arial" w:hAnsi="Arial" w:cs="Arial"/>
          <w:sz w:val="24"/>
          <w:szCs w:val="24"/>
        </w:rPr>
      </w:pPr>
      <w:r w:rsidRPr="00EC6193">
        <w:rPr>
          <w:rFonts w:ascii="Arial" w:hAnsi="Arial" w:cs="Arial"/>
          <w:sz w:val="24"/>
          <w:szCs w:val="24"/>
        </w:rPr>
        <w:t xml:space="preserve"> </w:t>
      </w:r>
    </w:p>
    <w:p w:rsidR="001C0E05" w:rsidRPr="00EC6193" w:rsidRDefault="00062EC9" w:rsidP="00EC61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61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 внесении изменений </w:t>
      </w:r>
      <w:bookmarkStart w:id="1" w:name="_Hlk152143750"/>
      <w:r w:rsidRPr="00EC61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 решение</w:t>
      </w:r>
      <w:r w:rsidRPr="00EC6193">
        <w:rPr>
          <w:rFonts w:ascii="Arial" w:hAnsi="Arial" w:cs="Arial"/>
          <w:sz w:val="24"/>
          <w:szCs w:val="24"/>
        </w:rPr>
        <w:t xml:space="preserve"> </w:t>
      </w:r>
      <w:r w:rsidRPr="00EC6193">
        <w:rPr>
          <w:rFonts w:ascii="Arial" w:hAnsi="Arial" w:cs="Arial"/>
          <w:b/>
          <w:bCs/>
          <w:sz w:val="24"/>
          <w:szCs w:val="24"/>
        </w:rPr>
        <w:t>Черемушкинского</w:t>
      </w:r>
      <w:r w:rsidRPr="00EC61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Совета депутатов от 15.06.2022 года № 17-85р «Об утверждении в новой  редакции Положения 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 Черемушкинского сельсовета»</w:t>
      </w:r>
      <w:bookmarkEnd w:id="1"/>
    </w:p>
    <w:p w:rsidR="001C0E05" w:rsidRPr="00EC6193" w:rsidRDefault="001C0E05" w:rsidP="00EC6193">
      <w:pPr>
        <w:spacing w:after="0" w:line="240" w:lineRule="auto"/>
        <w:ind w:firstLine="539"/>
        <w:rPr>
          <w:rFonts w:ascii="Arial" w:eastAsia="Times New Roman" w:hAnsi="Arial" w:cs="Arial"/>
          <w:sz w:val="24"/>
          <w:szCs w:val="24"/>
          <w:lang w:eastAsia="ru-RU"/>
        </w:rPr>
      </w:pPr>
    </w:p>
    <w:p w:rsidR="001C0E05" w:rsidRPr="00EC6193" w:rsidRDefault="00062EC9" w:rsidP="00EC61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EC6193">
        <w:rPr>
          <w:rFonts w:ascii="Arial" w:eastAsia="Times New Roman" w:hAnsi="Arial" w:cs="Arial"/>
          <w:sz w:val="24"/>
          <w:szCs w:val="24"/>
          <w:lang w:eastAsia="ru-RU"/>
        </w:rPr>
        <w:t xml:space="preserve"> Руководствуясь ст. 23,27 Устава Черемушкинского сельсовета Балахтинского района Красноярского края, Черемушкинский  сельский Совет депутатов,</w:t>
      </w:r>
    </w:p>
    <w:p w:rsidR="001C0E05" w:rsidRPr="00EC6193" w:rsidRDefault="00062EC9" w:rsidP="00EC6193">
      <w:pPr>
        <w:spacing w:after="0" w:line="240" w:lineRule="auto"/>
        <w:ind w:firstLine="709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C619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РЕШИЛ:</w:t>
      </w:r>
    </w:p>
    <w:p w:rsidR="001C0E05" w:rsidRPr="00EC6193" w:rsidRDefault="00062EC9" w:rsidP="00EC6193">
      <w:pPr>
        <w:pStyle w:val="ae"/>
        <w:numPr>
          <w:ilvl w:val="0"/>
          <w:numId w:val="1"/>
        </w:numPr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EC6193">
        <w:rPr>
          <w:rFonts w:ascii="Arial" w:eastAsia="Times New Roman" w:hAnsi="Arial" w:cs="Arial"/>
          <w:sz w:val="24"/>
          <w:szCs w:val="24"/>
          <w:lang w:eastAsia="ru-RU"/>
        </w:rPr>
        <w:t xml:space="preserve">Внести в решение Черемушкинского сельского Совета депутатов от 15.06.2022 года № 17-85р «Об утверждении в новой редакции Положения 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 Черемушкинского сельсовета» следующие изменения: </w:t>
      </w:r>
    </w:p>
    <w:p w:rsidR="001C0E05" w:rsidRPr="00EC6193" w:rsidRDefault="00062EC9" w:rsidP="00EC6193">
      <w:pPr>
        <w:pStyle w:val="ae"/>
        <w:numPr>
          <w:ilvl w:val="1"/>
          <w:numId w:val="1"/>
        </w:numPr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EC6193">
        <w:rPr>
          <w:rFonts w:ascii="Arial" w:eastAsia="Times New Roman" w:hAnsi="Arial" w:cs="Arial"/>
          <w:sz w:val="24"/>
          <w:szCs w:val="24"/>
          <w:lang w:eastAsia="ru-RU"/>
        </w:rPr>
        <w:t>Пункт 3 раздела 2 приложения к решению дополнить подпунктом 2.1.:</w:t>
      </w:r>
    </w:p>
    <w:p w:rsidR="001C0E05" w:rsidRPr="00EC6193" w:rsidRDefault="00062EC9" w:rsidP="00EC6193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EC6193">
        <w:rPr>
          <w:rFonts w:ascii="Arial" w:eastAsia="Times New Roman" w:hAnsi="Arial" w:cs="Arial"/>
          <w:sz w:val="24"/>
          <w:szCs w:val="24"/>
          <w:lang w:eastAsia="ru-RU"/>
        </w:rPr>
        <w:t>«Предельные размеры ежемесячного денежного поощрения, определенные в соответствии с пунктом 2 настоящего Положения, увеличиваются на 3000 рублей».</w:t>
      </w:r>
    </w:p>
    <w:p w:rsidR="001C0E05" w:rsidRPr="00EC6193" w:rsidRDefault="00062EC9" w:rsidP="00EC6193">
      <w:pPr>
        <w:pStyle w:val="ae"/>
        <w:numPr>
          <w:ilvl w:val="1"/>
          <w:numId w:val="1"/>
        </w:numPr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EC6193">
        <w:rPr>
          <w:rFonts w:ascii="Arial" w:eastAsia="Times New Roman" w:hAnsi="Arial" w:cs="Arial"/>
          <w:sz w:val="24"/>
          <w:szCs w:val="24"/>
          <w:lang w:eastAsia="ru-RU"/>
        </w:rPr>
        <w:t>Пункт 2 раздела 2 приложения к решению дополнить подпунктом 2.2.:</w:t>
      </w:r>
    </w:p>
    <w:p w:rsidR="001C0E05" w:rsidRPr="00EC6193" w:rsidRDefault="00062EC9" w:rsidP="00EC6193">
      <w:pPr>
        <w:pStyle w:val="ae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proofErr w:type="gram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«В месяце, в котором выборным должностным лицам и лицам, замещающим иные муниципальные должности,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с настоящим разделом, увеличиваются на размер, рассчитываемый по формуле:</w:t>
      </w:r>
      <w:proofErr w:type="gramEnd"/>
    </w:p>
    <w:p w:rsidR="001C0E05" w:rsidRPr="00EC6193" w:rsidRDefault="00062EC9" w:rsidP="00EC619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ЕДПув</w:t>
      </w:r>
      <w:proofErr w:type="spellEnd"/>
      <w:r w:rsidRPr="00EC6193">
        <w:rPr>
          <w:rFonts w:ascii="Arial" w:eastAsia="Times New Roman" w:hAnsi="Arial" w:cs="Arial"/>
          <w:sz w:val="24"/>
          <w:szCs w:val="24"/>
          <w:lang w:eastAsia="ru-RU"/>
        </w:rPr>
        <w:t xml:space="preserve"> = </w:t>
      </w:r>
      <w:proofErr w:type="spell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EC6193">
        <w:rPr>
          <w:rFonts w:ascii="Arial" w:eastAsia="Times New Roman" w:hAnsi="Arial" w:cs="Arial"/>
          <w:sz w:val="24"/>
          <w:szCs w:val="24"/>
          <w:lang w:eastAsia="ru-RU"/>
        </w:rPr>
        <w:t xml:space="preserve"> x </w:t>
      </w:r>
      <w:proofErr w:type="spell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EC6193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proofErr w:type="spell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EC6193">
        <w:rPr>
          <w:rFonts w:ascii="Arial" w:eastAsia="Times New Roman" w:hAnsi="Arial" w:cs="Arial"/>
          <w:sz w:val="24"/>
          <w:szCs w:val="24"/>
          <w:lang w:eastAsia="ru-RU"/>
        </w:rPr>
        <w:t>, (1)</w:t>
      </w:r>
    </w:p>
    <w:p w:rsidR="001C0E05" w:rsidRPr="00EC6193" w:rsidRDefault="00062EC9" w:rsidP="00EC619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EC6193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1C0E05" w:rsidRPr="00EC6193" w:rsidRDefault="00062EC9" w:rsidP="00EC619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ЕДПув</w:t>
      </w:r>
      <w:proofErr w:type="spellEnd"/>
      <w:r w:rsidRPr="00EC6193">
        <w:rPr>
          <w:rFonts w:ascii="Arial" w:eastAsia="Times New Roman" w:hAnsi="Arial" w:cs="Arial"/>
          <w:sz w:val="24"/>
          <w:szCs w:val="24"/>
          <w:lang w:eastAsia="ru-RU"/>
        </w:rPr>
        <w:t xml:space="preserve"> – размер увеличения ежемесячного денежного поощрения;</w:t>
      </w:r>
    </w:p>
    <w:p w:rsidR="001C0E05" w:rsidRPr="00EC6193" w:rsidRDefault="00062EC9" w:rsidP="00EC619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EC6193">
        <w:rPr>
          <w:rFonts w:ascii="Arial" w:eastAsia="Times New Roman" w:hAnsi="Arial" w:cs="Arial"/>
          <w:sz w:val="24"/>
          <w:szCs w:val="24"/>
          <w:lang w:eastAsia="ru-RU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1C0E05" w:rsidRPr="00EC6193" w:rsidRDefault="00062EC9" w:rsidP="00EC619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EC6193">
        <w:rPr>
          <w:rFonts w:ascii="Arial" w:eastAsia="Times New Roman" w:hAnsi="Arial" w:cs="Arial"/>
          <w:sz w:val="24"/>
          <w:szCs w:val="24"/>
          <w:lang w:eastAsia="ru-RU"/>
        </w:rPr>
        <w:t xml:space="preserve"> – коэффициент увеличения ежемесячного денежного поощрения.</w:t>
      </w:r>
    </w:p>
    <w:p w:rsidR="001C0E05" w:rsidRPr="00EC6193" w:rsidRDefault="00062EC9" w:rsidP="00EC619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EC6193">
        <w:rPr>
          <w:rFonts w:ascii="Arial" w:eastAsia="Times New Roman" w:hAnsi="Arial" w:cs="Arial"/>
          <w:sz w:val="24"/>
          <w:szCs w:val="24"/>
          <w:lang w:eastAsia="ru-RU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2024 года. </w:t>
      </w:r>
    </w:p>
    <w:p w:rsidR="001C0E05" w:rsidRPr="00EC6193" w:rsidRDefault="00062EC9" w:rsidP="00EC619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EC6193">
        <w:rPr>
          <w:rFonts w:ascii="Arial" w:eastAsia="Times New Roman" w:hAnsi="Arial" w:cs="Arial"/>
          <w:sz w:val="24"/>
          <w:szCs w:val="24"/>
          <w:lang w:eastAsia="ru-RU"/>
        </w:rPr>
        <w:t xml:space="preserve"> = (ОТ1 + (3000 </w:t>
      </w:r>
      <w:proofErr w:type="spell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руб</w:t>
      </w:r>
      <w:proofErr w:type="gram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.х</w:t>
      </w:r>
      <w:proofErr w:type="spellEnd"/>
      <w:proofErr w:type="gramEnd"/>
      <w:r w:rsidRPr="00EC619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Кмес</w:t>
      </w:r>
      <w:proofErr w:type="spellEnd"/>
      <w:r w:rsidRPr="00EC6193">
        <w:rPr>
          <w:rFonts w:ascii="Arial" w:eastAsia="Times New Roman" w:hAnsi="Arial" w:cs="Arial"/>
          <w:sz w:val="24"/>
          <w:szCs w:val="24"/>
          <w:lang w:eastAsia="ru-RU"/>
        </w:rPr>
        <w:t xml:space="preserve"> х </w:t>
      </w:r>
      <w:proofErr w:type="spell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Крк</w:t>
      </w:r>
      <w:proofErr w:type="spellEnd"/>
      <w:r w:rsidRPr="00EC6193">
        <w:rPr>
          <w:rFonts w:ascii="Arial" w:eastAsia="Times New Roman" w:hAnsi="Arial" w:cs="Arial"/>
          <w:sz w:val="24"/>
          <w:szCs w:val="24"/>
          <w:lang w:eastAsia="ru-RU"/>
        </w:rPr>
        <w:t>) + ОТ2) / (ОТ1 + ОТ2), (2)</w:t>
      </w:r>
    </w:p>
    <w:p w:rsidR="001C0E05" w:rsidRPr="00EC6193" w:rsidRDefault="00062EC9" w:rsidP="00EC619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EC6193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1C0E05" w:rsidRPr="00EC6193" w:rsidRDefault="00062EC9" w:rsidP="00EC619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EC619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ОТ</w:t>
      </w:r>
      <w:proofErr w:type="gram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1</w:t>
      </w:r>
      <w:proofErr w:type="gramEnd"/>
      <w:r w:rsidRPr="00EC6193">
        <w:rPr>
          <w:rFonts w:ascii="Arial" w:eastAsia="Times New Roman" w:hAnsi="Arial" w:cs="Arial"/>
          <w:sz w:val="24"/>
          <w:szCs w:val="24"/>
          <w:lang w:eastAsia="ru-RU"/>
        </w:rPr>
        <w:t xml:space="preserve">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</w:t>
      </w:r>
    </w:p>
    <w:p w:rsidR="001C0E05" w:rsidRPr="00EC6193" w:rsidRDefault="00062EC9" w:rsidP="00EC619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EC6193">
        <w:rPr>
          <w:rFonts w:ascii="Arial" w:eastAsia="Times New Roman" w:hAnsi="Arial" w:cs="Arial"/>
          <w:sz w:val="24"/>
          <w:szCs w:val="24"/>
          <w:lang w:eastAsia="ru-RU"/>
        </w:rPr>
        <w:t>с нормативными правовыми актами Российской Федерации, за период до 1 января 2024 года;</w:t>
      </w:r>
    </w:p>
    <w:p w:rsidR="001C0E05" w:rsidRPr="00EC6193" w:rsidRDefault="00062EC9" w:rsidP="00EC619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EC6193">
        <w:rPr>
          <w:rFonts w:ascii="Arial" w:eastAsia="Times New Roman" w:hAnsi="Arial" w:cs="Arial"/>
          <w:sz w:val="24"/>
          <w:szCs w:val="24"/>
          <w:lang w:eastAsia="ru-RU"/>
        </w:rPr>
        <w:t>ОТ</w:t>
      </w:r>
      <w:proofErr w:type="gram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2</w:t>
      </w:r>
      <w:proofErr w:type="gramEnd"/>
      <w:r w:rsidRPr="00EC6193">
        <w:rPr>
          <w:rFonts w:ascii="Arial" w:eastAsia="Times New Roman" w:hAnsi="Arial" w:cs="Arial"/>
          <w:sz w:val="24"/>
          <w:szCs w:val="24"/>
          <w:lang w:eastAsia="ru-RU"/>
        </w:rPr>
        <w:t xml:space="preserve">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</w:t>
      </w:r>
    </w:p>
    <w:p w:rsidR="001C0E05" w:rsidRPr="00EC6193" w:rsidRDefault="00062EC9" w:rsidP="00EC619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EC6193">
        <w:rPr>
          <w:rFonts w:ascii="Arial" w:eastAsia="Times New Roman" w:hAnsi="Arial" w:cs="Arial"/>
          <w:sz w:val="24"/>
          <w:szCs w:val="24"/>
          <w:lang w:eastAsia="ru-RU"/>
        </w:rPr>
        <w:t>с нормативными правовыми актами Российской Федерации, за период с 1 января 2024 года;</w:t>
      </w:r>
    </w:p>
    <w:p w:rsidR="001C0E05" w:rsidRPr="00EC6193" w:rsidRDefault="00062EC9" w:rsidP="00EC619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Кмес</w:t>
      </w:r>
      <w:proofErr w:type="spellEnd"/>
      <w:r w:rsidRPr="00EC6193">
        <w:rPr>
          <w:rFonts w:ascii="Arial" w:eastAsia="Times New Roman" w:hAnsi="Arial" w:cs="Arial"/>
          <w:sz w:val="24"/>
          <w:szCs w:val="24"/>
          <w:lang w:eastAsia="ru-RU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1C0E05" w:rsidRPr="00EC6193" w:rsidRDefault="00062EC9" w:rsidP="00EC6193">
      <w:pPr>
        <w:pStyle w:val="ae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C6193">
        <w:rPr>
          <w:rFonts w:ascii="Arial" w:eastAsia="Times New Roman" w:hAnsi="Arial" w:cs="Arial"/>
          <w:sz w:val="24"/>
          <w:szCs w:val="24"/>
          <w:lang w:eastAsia="ru-RU"/>
        </w:rPr>
        <w:t>Крк</w:t>
      </w:r>
      <w:proofErr w:type="spellEnd"/>
      <w:r w:rsidRPr="00EC6193">
        <w:rPr>
          <w:rFonts w:ascii="Arial" w:eastAsia="Times New Roman" w:hAnsi="Arial" w:cs="Arial"/>
          <w:sz w:val="24"/>
          <w:szCs w:val="24"/>
          <w:lang w:eastAsia="ru-RU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условиями».</w:t>
      </w:r>
    </w:p>
    <w:p w:rsidR="001C0E05" w:rsidRPr="00EC6193" w:rsidRDefault="00062EC9" w:rsidP="00EC6193">
      <w:pPr>
        <w:pStyle w:val="ae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EC6193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EC6193">
        <w:rPr>
          <w:rFonts w:ascii="Arial" w:hAnsi="Arial" w:cs="Arial"/>
          <w:sz w:val="24"/>
          <w:szCs w:val="24"/>
        </w:rPr>
        <w:t>Контроль за</w:t>
      </w:r>
      <w:proofErr w:type="gramEnd"/>
      <w:r w:rsidRPr="00EC6193">
        <w:rPr>
          <w:rFonts w:ascii="Arial" w:hAnsi="Arial" w:cs="Arial"/>
          <w:sz w:val="24"/>
          <w:szCs w:val="24"/>
        </w:rPr>
        <w:t xml:space="preserve"> выполнением настоящего решения возложить на  бухгалтера Малявко Т.В.</w:t>
      </w:r>
    </w:p>
    <w:p w:rsidR="001C0E05" w:rsidRPr="00EC6193" w:rsidRDefault="00062EC9" w:rsidP="00EC6193">
      <w:pPr>
        <w:spacing w:after="0"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 w:rsidRPr="00EC6193">
        <w:rPr>
          <w:rFonts w:ascii="Arial" w:hAnsi="Arial" w:cs="Arial"/>
          <w:sz w:val="24"/>
          <w:szCs w:val="24"/>
        </w:rPr>
        <w:t>3. Решение вступает в силу в день, следующий за днем его официального опубликование в газете «Сельская новь», и распространяет свое действие на правоотношения, возникшие с 1 января 2024 года.</w:t>
      </w:r>
    </w:p>
    <w:p w:rsidR="001C0E05" w:rsidRPr="00EC6193" w:rsidRDefault="001C0E05" w:rsidP="00EC6193">
      <w:pPr>
        <w:pStyle w:val="ae"/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1C0E05" w:rsidRPr="00EC6193" w:rsidRDefault="001C0E05" w:rsidP="00EC6193">
      <w:pPr>
        <w:pStyle w:val="ae"/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1C0E05" w:rsidRPr="00EC6193" w:rsidRDefault="00062EC9" w:rsidP="00EC6193">
      <w:pPr>
        <w:pStyle w:val="formattext"/>
        <w:shd w:val="clear" w:color="auto" w:fill="FFFFFF"/>
        <w:spacing w:beforeAutospacing="0" w:after="0" w:afterAutospacing="0"/>
        <w:textAlignment w:val="baseline"/>
        <w:rPr>
          <w:rFonts w:ascii="Arial" w:hAnsi="Arial" w:cs="Arial"/>
        </w:rPr>
      </w:pPr>
      <w:r w:rsidRPr="00EC6193">
        <w:rPr>
          <w:rFonts w:ascii="Arial" w:hAnsi="Arial" w:cs="Arial"/>
          <w:spacing w:val="2"/>
        </w:rPr>
        <w:t xml:space="preserve">Председатель </w:t>
      </w:r>
      <w:proofErr w:type="gramStart"/>
      <w:r w:rsidRPr="00EC6193">
        <w:rPr>
          <w:rFonts w:ascii="Arial" w:hAnsi="Arial" w:cs="Arial"/>
          <w:spacing w:val="2"/>
        </w:rPr>
        <w:t>Черемушкинского</w:t>
      </w:r>
      <w:proofErr w:type="gramEnd"/>
    </w:p>
    <w:p w:rsidR="001C0E05" w:rsidRPr="00EC6193" w:rsidRDefault="00062EC9" w:rsidP="00EC6193">
      <w:pPr>
        <w:pStyle w:val="formattext"/>
        <w:shd w:val="clear" w:color="auto" w:fill="FFFFFF"/>
        <w:spacing w:beforeAutospacing="0" w:after="0" w:afterAutospacing="0"/>
        <w:textAlignment w:val="baseline"/>
        <w:rPr>
          <w:rFonts w:ascii="Arial" w:hAnsi="Arial" w:cs="Arial"/>
        </w:rPr>
      </w:pPr>
      <w:r w:rsidRPr="00EC6193">
        <w:rPr>
          <w:rFonts w:ascii="Arial" w:hAnsi="Arial" w:cs="Arial"/>
          <w:spacing w:val="2"/>
        </w:rPr>
        <w:t xml:space="preserve">сельского Совета депутатов                                                           </w:t>
      </w:r>
      <w:proofErr w:type="spellStart"/>
      <w:r w:rsidRPr="00EC6193">
        <w:rPr>
          <w:rFonts w:ascii="Arial" w:hAnsi="Arial" w:cs="Arial"/>
          <w:spacing w:val="2"/>
        </w:rPr>
        <w:t>Н.Л.Плетнёв</w:t>
      </w:r>
      <w:proofErr w:type="spellEnd"/>
    </w:p>
    <w:p w:rsidR="001C0E05" w:rsidRPr="00EC6193" w:rsidRDefault="001C0E05" w:rsidP="00EC6193">
      <w:pPr>
        <w:pStyle w:val="formattext"/>
        <w:shd w:val="clear" w:color="auto" w:fill="FFFFFF"/>
        <w:spacing w:beforeAutospacing="0" w:after="0" w:afterAutospacing="0"/>
        <w:textAlignment w:val="baseline"/>
        <w:rPr>
          <w:rFonts w:ascii="Arial" w:hAnsi="Arial" w:cs="Arial"/>
          <w:spacing w:val="2"/>
        </w:rPr>
      </w:pPr>
    </w:p>
    <w:p w:rsidR="003F3D48" w:rsidRPr="00EC6193" w:rsidRDefault="003F3D48" w:rsidP="00EC61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3D48" w:rsidRPr="00EC6193" w:rsidRDefault="003F3D48" w:rsidP="00EC61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3D48" w:rsidRPr="00EC6193" w:rsidRDefault="003F3D48" w:rsidP="00EC619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0E05" w:rsidRPr="00EC6193" w:rsidRDefault="00062EC9" w:rsidP="00EC61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6193">
        <w:rPr>
          <w:rFonts w:ascii="Arial" w:hAnsi="Arial" w:cs="Arial"/>
          <w:sz w:val="24"/>
          <w:szCs w:val="24"/>
        </w:rPr>
        <w:t xml:space="preserve">Глава  Черемушкинского сельсовета                                              </w:t>
      </w:r>
      <w:proofErr w:type="spellStart"/>
      <w:r w:rsidRPr="00EC6193">
        <w:rPr>
          <w:rFonts w:ascii="Arial" w:hAnsi="Arial" w:cs="Arial"/>
          <w:sz w:val="24"/>
          <w:szCs w:val="24"/>
        </w:rPr>
        <w:t>М.А.Полухин</w:t>
      </w:r>
      <w:proofErr w:type="spellEnd"/>
    </w:p>
    <w:bookmarkEnd w:id="0"/>
    <w:p w:rsidR="001C0E05" w:rsidRPr="00EC6193" w:rsidRDefault="001C0E05" w:rsidP="00EC6193">
      <w:pPr>
        <w:pStyle w:val="formattext"/>
        <w:shd w:val="clear" w:color="auto" w:fill="FFFFFF"/>
        <w:spacing w:beforeAutospacing="0" w:after="0" w:afterAutospacing="0"/>
        <w:textAlignment w:val="baseline"/>
        <w:rPr>
          <w:rFonts w:ascii="Arial" w:hAnsi="Arial" w:cs="Arial"/>
        </w:rPr>
      </w:pPr>
    </w:p>
    <w:sectPr w:rsidR="001C0E05" w:rsidRPr="00EC619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C08B8"/>
    <w:multiLevelType w:val="multilevel"/>
    <w:tmpl w:val="38125B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C4B354A"/>
    <w:multiLevelType w:val="multilevel"/>
    <w:tmpl w:val="3D36ACC2"/>
    <w:lvl w:ilvl="0">
      <w:start w:val="1"/>
      <w:numFmt w:val="decimal"/>
      <w:lvlText w:val="%1."/>
      <w:lvlJc w:val="left"/>
      <w:pPr>
        <w:ind w:left="1544" w:hanging="1005"/>
      </w:pPr>
    </w:lvl>
    <w:lvl w:ilvl="1">
      <w:start w:val="1"/>
      <w:numFmt w:val="decimal"/>
      <w:lvlText w:val="%1.%2."/>
      <w:lvlJc w:val="left"/>
      <w:pPr>
        <w:ind w:left="1997" w:hanging="720"/>
      </w:pPr>
    </w:lvl>
    <w:lvl w:ilvl="2">
      <w:start w:val="1"/>
      <w:numFmt w:val="decimal"/>
      <w:lvlText w:val="%1.%2.%3."/>
      <w:lvlJc w:val="left"/>
      <w:pPr>
        <w:ind w:left="1259" w:hanging="720"/>
      </w:pPr>
    </w:lvl>
    <w:lvl w:ilvl="3">
      <w:start w:val="1"/>
      <w:numFmt w:val="decimal"/>
      <w:lvlText w:val="%1.%2.%3.%4."/>
      <w:lvlJc w:val="left"/>
      <w:pPr>
        <w:ind w:left="1619" w:hanging="1080"/>
      </w:pPr>
    </w:lvl>
    <w:lvl w:ilvl="4">
      <w:start w:val="1"/>
      <w:numFmt w:val="decimal"/>
      <w:lvlText w:val="%1.%2.%3.%4.%5."/>
      <w:lvlJc w:val="left"/>
      <w:pPr>
        <w:ind w:left="1619" w:hanging="1080"/>
      </w:pPr>
    </w:lvl>
    <w:lvl w:ilvl="5">
      <w:start w:val="1"/>
      <w:numFmt w:val="decimal"/>
      <w:lvlText w:val="%1.%2.%3.%4.%5.%6."/>
      <w:lvlJc w:val="left"/>
      <w:pPr>
        <w:ind w:left="1979" w:hanging="1440"/>
      </w:pPr>
    </w:lvl>
    <w:lvl w:ilvl="6">
      <w:start w:val="1"/>
      <w:numFmt w:val="decimal"/>
      <w:lvlText w:val="%1.%2.%3.%4.%5.%6.%7."/>
      <w:lvlJc w:val="left"/>
      <w:pPr>
        <w:ind w:left="2339" w:hanging="1800"/>
      </w:pPr>
    </w:lvl>
    <w:lvl w:ilvl="7">
      <w:start w:val="1"/>
      <w:numFmt w:val="decimal"/>
      <w:lvlText w:val="%1.%2.%3.%4.%5.%6.%7.%8."/>
      <w:lvlJc w:val="left"/>
      <w:pPr>
        <w:ind w:left="2339" w:hanging="1800"/>
      </w:pPr>
    </w:lvl>
    <w:lvl w:ilvl="8">
      <w:start w:val="1"/>
      <w:numFmt w:val="decimal"/>
      <w:lvlText w:val="%1.%2.%3.%4.%5.%6.%7.%8.%9."/>
      <w:lvlJc w:val="left"/>
      <w:pPr>
        <w:ind w:left="2699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05"/>
    <w:rsid w:val="00062EC9"/>
    <w:rsid w:val="001C0E05"/>
    <w:rsid w:val="003F3D48"/>
    <w:rsid w:val="00A77EB2"/>
    <w:rsid w:val="00EC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536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260F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Гиперссылка1"/>
    <w:basedOn w:val="a0"/>
    <w:qFormat/>
    <w:rsid w:val="00247832"/>
  </w:style>
  <w:style w:type="character" w:customStyle="1" w:styleId="fontstyle14">
    <w:name w:val="fontstyle14"/>
    <w:basedOn w:val="a0"/>
    <w:qFormat/>
    <w:rsid w:val="00247832"/>
  </w:style>
  <w:style w:type="character" w:customStyle="1" w:styleId="a3">
    <w:name w:val="Текст концевой сноски Знак"/>
    <w:basedOn w:val="a0"/>
    <w:uiPriority w:val="99"/>
    <w:semiHidden/>
    <w:qFormat/>
    <w:rsid w:val="00E01C45"/>
    <w:rPr>
      <w:sz w:val="20"/>
      <w:szCs w:val="20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E01C45"/>
    <w:rPr>
      <w:vertAlign w:val="superscript"/>
    </w:rPr>
  </w:style>
  <w:style w:type="character" w:customStyle="1" w:styleId="30">
    <w:name w:val="Заголовок 3 Знак"/>
    <w:basedOn w:val="a0"/>
    <w:link w:val="3"/>
    <w:qFormat/>
    <w:rsid w:val="00260FB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">
    <w:name w:val="Заголовок №2"/>
    <w:basedOn w:val="a0"/>
    <w:qFormat/>
    <w:rsid w:val="00260FB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5"/>
      <w:szCs w:val="25"/>
      <w:u w:val="none"/>
      <w:lang w:val="ru-RU"/>
    </w:rPr>
  </w:style>
  <w:style w:type="character" w:customStyle="1" w:styleId="a5">
    <w:name w:val="Подзаголовок Знак"/>
    <w:basedOn w:val="a0"/>
    <w:qFormat/>
    <w:rsid w:val="00260FB7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12">
    <w:name w:val="Основной текст1"/>
    <w:basedOn w:val="a0"/>
    <w:qFormat/>
    <w:rsid w:val="00260FB7"/>
    <w:rPr>
      <w:rFonts w:ascii="Times New Roman" w:eastAsia="Times New Roman" w:hAnsi="Times New Roman" w:cs="Times New Roman"/>
      <w:color w:val="000000"/>
      <w:spacing w:val="0"/>
      <w:w w:val="100"/>
      <w:sz w:val="25"/>
      <w:szCs w:val="25"/>
      <w:shd w:val="clear" w:color="auto" w:fill="FFFFFF"/>
      <w:lang w:val="ru-RU"/>
    </w:rPr>
  </w:style>
  <w:style w:type="character" w:customStyle="1" w:styleId="a6">
    <w:name w:val="Текст выноски Знак"/>
    <w:basedOn w:val="a0"/>
    <w:uiPriority w:val="99"/>
    <w:semiHidden/>
    <w:qFormat/>
    <w:rsid w:val="00673C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qFormat/>
    <w:rsid w:val="00536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Основной текст 2 Знак"/>
    <w:basedOn w:val="a0"/>
    <w:link w:val="21"/>
    <w:uiPriority w:val="99"/>
    <w:qFormat/>
    <w:rsid w:val="00797474"/>
  </w:style>
  <w:style w:type="character" w:customStyle="1" w:styleId="-">
    <w:name w:val="Интернет-ссылка"/>
    <w:basedOn w:val="a0"/>
    <w:uiPriority w:val="99"/>
    <w:semiHidden/>
    <w:unhideWhenUsed/>
    <w:rsid w:val="00323756"/>
    <w:rPr>
      <w:color w:val="0563C1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a7">
    <w:name w:val="Символ концевой сноски"/>
    <w:qFormat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rmal (Web)"/>
    <w:basedOn w:val="a"/>
    <w:unhideWhenUsed/>
    <w:qFormat/>
    <w:rsid w:val="0024783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BB5934"/>
    <w:pPr>
      <w:ind w:left="720"/>
      <w:contextualSpacing/>
    </w:pPr>
  </w:style>
  <w:style w:type="paragraph" w:styleId="af">
    <w:name w:val="endnote text"/>
    <w:basedOn w:val="a"/>
    <w:uiPriority w:val="99"/>
    <w:semiHidden/>
    <w:unhideWhenUsed/>
    <w:rsid w:val="00E01C45"/>
    <w:pPr>
      <w:spacing w:after="0" w:line="240" w:lineRule="auto"/>
    </w:pPr>
    <w:rPr>
      <w:sz w:val="20"/>
      <w:szCs w:val="20"/>
    </w:rPr>
  </w:style>
  <w:style w:type="paragraph" w:styleId="af0">
    <w:name w:val="Subtitle"/>
    <w:basedOn w:val="a"/>
    <w:qFormat/>
    <w:rsid w:val="00260FB7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ru-RU"/>
    </w:rPr>
  </w:style>
  <w:style w:type="paragraph" w:styleId="af1">
    <w:name w:val="Balloon Text"/>
    <w:basedOn w:val="a"/>
    <w:uiPriority w:val="99"/>
    <w:semiHidden/>
    <w:unhideWhenUsed/>
    <w:qFormat/>
    <w:rsid w:val="00673C1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0"/>
    <w:uiPriority w:val="99"/>
    <w:unhideWhenUsed/>
    <w:qFormat/>
    <w:rsid w:val="00797474"/>
    <w:pPr>
      <w:spacing w:after="120" w:line="480" w:lineRule="auto"/>
    </w:pPr>
  </w:style>
  <w:style w:type="paragraph" w:customStyle="1" w:styleId="formattext">
    <w:name w:val="formattext"/>
    <w:basedOn w:val="a"/>
    <w:qFormat/>
    <w:rsid w:val="00EA699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8559CA"/>
    <w:pPr>
      <w:widowControl w:val="0"/>
    </w:pPr>
    <w:rPr>
      <w:rFonts w:ascii="Arial" w:eastAsiaTheme="minorEastAsia" w:hAnsi="Arial" w:cs="Arial"/>
      <w:sz w:val="16"/>
      <w:szCs w:val="16"/>
      <w:lang w:eastAsia="ru-RU"/>
      <w14:ligatures w14:val="standardContextual"/>
    </w:rPr>
  </w:style>
  <w:style w:type="table" w:styleId="af2">
    <w:name w:val="Table Grid"/>
    <w:basedOn w:val="a1"/>
    <w:uiPriority w:val="59"/>
    <w:rsid w:val="007974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536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260F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Гиперссылка1"/>
    <w:basedOn w:val="a0"/>
    <w:qFormat/>
    <w:rsid w:val="00247832"/>
  </w:style>
  <w:style w:type="character" w:customStyle="1" w:styleId="fontstyle14">
    <w:name w:val="fontstyle14"/>
    <w:basedOn w:val="a0"/>
    <w:qFormat/>
    <w:rsid w:val="00247832"/>
  </w:style>
  <w:style w:type="character" w:customStyle="1" w:styleId="a3">
    <w:name w:val="Текст концевой сноски Знак"/>
    <w:basedOn w:val="a0"/>
    <w:uiPriority w:val="99"/>
    <w:semiHidden/>
    <w:qFormat/>
    <w:rsid w:val="00E01C45"/>
    <w:rPr>
      <w:sz w:val="20"/>
      <w:szCs w:val="20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E01C45"/>
    <w:rPr>
      <w:vertAlign w:val="superscript"/>
    </w:rPr>
  </w:style>
  <w:style w:type="character" w:customStyle="1" w:styleId="30">
    <w:name w:val="Заголовок 3 Знак"/>
    <w:basedOn w:val="a0"/>
    <w:link w:val="3"/>
    <w:qFormat/>
    <w:rsid w:val="00260FB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">
    <w:name w:val="Заголовок №2"/>
    <w:basedOn w:val="a0"/>
    <w:qFormat/>
    <w:rsid w:val="00260FB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5"/>
      <w:szCs w:val="25"/>
      <w:u w:val="none"/>
      <w:lang w:val="ru-RU"/>
    </w:rPr>
  </w:style>
  <w:style w:type="character" w:customStyle="1" w:styleId="a5">
    <w:name w:val="Подзаголовок Знак"/>
    <w:basedOn w:val="a0"/>
    <w:qFormat/>
    <w:rsid w:val="00260FB7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12">
    <w:name w:val="Основной текст1"/>
    <w:basedOn w:val="a0"/>
    <w:qFormat/>
    <w:rsid w:val="00260FB7"/>
    <w:rPr>
      <w:rFonts w:ascii="Times New Roman" w:eastAsia="Times New Roman" w:hAnsi="Times New Roman" w:cs="Times New Roman"/>
      <w:color w:val="000000"/>
      <w:spacing w:val="0"/>
      <w:w w:val="100"/>
      <w:sz w:val="25"/>
      <w:szCs w:val="25"/>
      <w:shd w:val="clear" w:color="auto" w:fill="FFFFFF"/>
      <w:lang w:val="ru-RU"/>
    </w:rPr>
  </w:style>
  <w:style w:type="character" w:customStyle="1" w:styleId="a6">
    <w:name w:val="Текст выноски Знак"/>
    <w:basedOn w:val="a0"/>
    <w:uiPriority w:val="99"/>
    <w:semiHidden/>
    <w:qFormat/>
    <w:rsid w:val="00673C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qFormat/>
    <w:rsid w:val="00536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Основной текст 2 Знак"/>
    <w:basedOn w:val="a0"/>
    <w:link w:val="21"/>
    <w:uiPriority w:val="99"/>
    <w:qFormat/>
    <w:rsid w:val="00797474"/>
  </w:style>
  <w:style w:type="character" w:customStyle="1" w:styleId="-">
    <w:name w:val="Интернет-ссылка"/>
    <w:basedOn w:val="a0"/>
    <w:uiPriority w:val="99"/>
    <w:semiHidden/>
    <w:unhideWhenUsed/>
    <w:rsid w:val="00323756"/>
    <w:rPr>
      <w:color w:val="0563C1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a7">
    <w:name w:val="Символ концевой сноски"/>
    <w:qFormat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rmal (Web)"/>
    <w:basedOn w:val="a"/>
    <w:unhideWhenUsed/>
    <w:qFormat/>
    <w:rsid w:val="0024783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BB5934"/>
    <w:pPr>
      <w:ind w:left="720"/>
      <w:contextualSpacing/>
    </w:pPr>
  </w:style>
  <w:style w:type="paragraph" w:styleId="af">
    <w:name w:val="endnote text"/>
    <w:basedOn w:val="a"/>
    <w:uiPriority w:val="99"/>
    <w:semiHidden/>
    <w:unhideWhenUsed/>
    <w:rsid w:val="00E01C45"/>
    <w:pPr>
      <w:spacing w:after="0" w:line="240" w:lineRule="auto"/>
    </w:pPr>
    <w:rPr>
      <w:sz w:val="20"/>
      <w:szCs w:val="20"/>
    </w:rPr>
  </w:style>
  <w:style w:type="paragraph" w:styleId="af0">
    <w:name w:val="Subtitle"/>
    <w:basedOn w:val="a"/>
    <w:qFormat/>
    <w:rsid w:val="00260FB7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ru-RU"/>
    </w:rPr>
  </w:style>
  <w:style w:type="paragraph" w:styleId="af1">
    <w:name w:val="Balloon Text"/>
    <w:basedOn w:val="a"/>
    <w:uiPriority w:val="99"/>
    <w:semiHidden/>
    <w:unhideWhenUsed/>
    <w:qFormat/>
    <w:rsid w:val="00673C1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0"/>
    <w:uiPriority w:val="99"/>
    <w:unhideWhenUsed/>
    <w:qFormat/>
    <w:rsid w:val="00797474"/>
    <w:pPr>
      <w:spacing w:after="120" w:line="480" w:lineRule="auto"/>
    </w:pPr>
  </w:style>
  <w:style w:type="paragraph" w:customStyle="1" w:styleId="formattext">
    <w:name w:val="formattext"/>
    <w:basedOn w:val="a"/>
    <w:qFormat/>
    <w:rsid w:val="00EA699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8559CA"/>
    <w:pPr>
      <w:widowControl w:val="0"/>
    </w:pPr>
    <w:rPr>
      <w:rFonts w:ascii="Arial" w:eastAsiaTheme="minorEastAsia" w:hAnsi="Arial" w:cs="Arial"/>
      <w:sz w:val="16"/>
      <w:szCs w:val="16"/>
      <w:lang w:eastAsia="ru-RU"/>
      <w14:ligatures w14:val="standardContextual"/>
    </w:rPr>
  </w:style>
  <w:style w:type="table" w:styleId="af2">
    <w:name w:val="Table Grid"/>
    <w:basedOn w:val="a1"/>
    <w:uiPriority w:val="59"/>
    <w:rsid w:val="007974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F3493-8BCF-49A6-A982-B6DE2CFBD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Ливанова Светлана Юрьевна</dc:creator>
  <cp:lastModifiedBy>Пользователь Windows</cp:lastModifiedBy>
  <cp:revision>4</cp:revision>
  <cp:lastPrinted>2023-12-25T07:33:00Z</cp:lastPrinted>
  <dcterms:created xsi:type="dcterms:W3CDTF">2023-12-25T07:33:00Z</dcterms:created>
  <dcterms:modified xsi:type="dcterms:W3CDTF">2023-12-28T07:42:00Z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